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A31E" w14:textId="683CEE77" w:rsidR="00070179" w:rsidRPr="00070179" w:rsidRDefault="00070179" w:rsidP="00070179">
      <w:pPr>
        <w:pStyle w:val="Heading1"/>
        <w:jc w:val="center"/>
        <w:rPr>
          <w:b/>
          <w:bCs/>
          <w:sz w:val="72"/>
          <w:szCs w:val="72"/>
        </w:rPr>
      </w:pPr>
      <w:r w:rsidRPr="00070179">
        <w:rPr>
          <w:b/>
          <w:bCs/>
          <w:sz w:val="72"/>
          <w:szCs w:val="72"/>
        </w:rPr>
        <w:t>AGENDA</w:t>
      </w:r>
    </w:p>
    <w:p w14:paraId="1D0F30C1" w14:textId="77777777" w:rsidR="00070179" w:rsidRPr="00070179" w:rsidRDefault="00070179" w:rsidP="00070179">
      <w:pPr>
        <w:spacing w:after="0" w:line="240" w:lineRule="auto"/>
        <w:jc w:val="center"/>
        <w:rPr>
          <w:rFonts w:ascii="Times New Roman" w:hAnsi="Times New Roman" w:cs="Times New Roman"/>
          <w:b/>
          <w:i/>
          <w:iCs/>
          <w:color w:val="0F4761" w:themeColor="accent1" w:themeShade="BF"/>
          <w:sz w:val="24"/>
          <w:szCs w:val="24"/>
        </w:rPr>
      </w:pPr>
      <w:hyperlink r:id="rId10" w:history="1">
        <w:r w:rsidRPr="00070179">
          <w:rPr>
            <w:rStyle w:val="Hyperlink"/>
            <w:rFonts w:ascii="Times New Roman" w:hAnsi="Times New Roman" w:cs="Times New Roman"/>
            <w:spacing w:val="6"/>
            <w:sz w:val="24"/>
            <w:szCs w:val="24"/>
            <w:shd w:val="clear" w:color="auto" w:fill="FFFFFF"/>
          </w:rPr>
          <w:t>https://us02web.zoom.us/j/87556267477?pwd=VmNTcmQ3S3lpTWJFbS80TVZ3NjU5Zz09</w:t>
        </w:r>
      </w:hyperlink>
    </w:p>
    <w:p w14:paraId="6ACE1BBA" w14:textId="77777777" w:rsidR="00070179" w:rsidRPr="00070179" w:rsidRDefault="00070179" w:rsidP="00070179">
      <w:pPr>
        <w:spacing w:after="0" w:line="240" w:lineRule="auto"/>
        <w:jc w:val="center"/>
        <w:rPr>
          <w:rFonts w:ascii="Times New Roman" w:hAnsi="Times New Roman" w:cs="Times New Roman"/>
          <w:b/>
          <w:i/>
          <w:iCs/>
          <w:sz w:val="24"/>
          <w:szCs w:val="24"/>
        </w:rPr>
      </w:pPr>
      <w:r w:rsidRPr="00330CCC">
        <w:rPr>
          <w:rFonts w:ascii="Times New Roman" w:hAnsi="Times New Roman" w:cs="Times New Roman"/>
          <w:b/>
          <w:sz w:val="24"/>
          <w:szCs w:val="24"/>
        </w:rPr>
        <w:t>Meeting ID:</w:t>
      </w:r>
      <w:r w:rsidRPr="00070179">
        <w:rPr>
          <w:rFonts w:ascii="Times New Roman" w:hAnsi="Times New Roman" w:cs="Times New Roman"/>
          <w:b/>
          <w:i/>
          <w:iCs/>
          <w:sz w:val="24"/>
          <w:szCs w:val="24"/>
        </w:rPr>
        <w:t xml:space="preserve"> </w:t>
      </w:r>
      <w:r w:rsidRPr="00070179">
        <w:rPr>
          <w:rFonts w:ascii="Times New Roman" w:hAnsi="Times New Roman" w:cs="Times New Roman"/>
          <w:spacing w:val="6"/>
          <w:sz w:val="24"/>
          <w:szCs w:val="24"/>
          <w:shd w:val="clear" w:color="auto" w:fill="FFFFFF"/>
        </w:rPr>
        <w:t>875 5626 7477</w:t>
      </w:r>
    </w:p>
    <w:p w14:paraId="000A9095" w14:textId="77777777" w:rsidR="00070179" w:rsidRPr="00070179" w:rsidRDefault="00070179" w:rsidP="00070179">
      <w:pPr>
        <w:shd w:val="clear" w:color="auto" w:fill="FFFFFF"/>
        <w:spacing w:after="0" w:line="240" w:lineRule="auto"/>
        <w:ind w:left="720"/>
        <w:jc w:val="center"/>
        <w:rPr>
          <w:rFonts w:ascii="Times New Roman" w:hAnsi="Times New Roman" w:cs="Times New Roman"/>
          <w:spacing w:val="6"/>
          <w:sz w:val="24"/>
          <w:szCs w:val="24"/>
        </w:rPr>
      </w:pPr>
      <w:r w:rsidRPr="00330CCC">
        <w:rPr>
          <w:rFonts w:ascii="Times New Roman" w:hAnsi="Times New Roman" w:cs="Times New Roman"/>
          <w:b/>
          <w:sz w:val="24"/>
          <w:szCs w:val="24"/>
        </w:rPr>
        <w:t xml:space="preserve">Passcode: </w:t>
      </w:r>
      <w:r w:rsidRPr="00070179">
        <w:rPr>
          <w:rStyle w:val="mgl-sm"/>
          <w:rFonts w:ascii="Times New Roman" w:hAnsi="Times New Roman" w:cs="Times New Roman"/>
          <w:spacing w:val="6"/>
          <w:sz w:val="24"/>
          <w:szCs w:val="24"/>
        </w:rPr>
        <w:t>8142301</w:t>
      </w:r>
    </w:p>
    <w:p w14:paraId="305947B9" w14:textId="77777777" w:rsidR="00070179" w:rsidRPr="00070179" w:rsidRDefault="00070179" w:rsidP="00070179">
      <w:pPr>
        <w:spacing w:after="0" w:line="240" w:lineRule="auto"/>
        <w:jc w:val="center"/>
        <w:rPr>
          <w:rFonts w:ascii="Times New Roman" w:hAnsi="Times New Roman" w:cs="Times New Roman"/>
          <w:b/>
          <w:sz w:val="24"/>
          <w:szCs w:val="24"/>
          <w:u w:val="single"/>
        </w:rPr>
      </w:pPr>
      <w:r w:rsidRPr="00070179">
        <w:rPr>
          <w:rFonts w:ascii="Times New Roman" w:hAnsi="Times New Roman" w:cs="Times New Roman"/>
          <w:b/>
          <w:sz w:val="24"/>
          <w:szCs w:val="24"/>
          <w:u w:val="single"/>
        </w:rPr>
        <w:t>Dial In</w:t>
      </w:r>
    </w:p>
    <w:p w14:paraId="6C214266" w14:textId="77777777" w:rsidR="00070179" w:rsidRDefault="00070179" w:rsidP="00070179">
      <w:pPr>
        <w:spacing w:after="0" w:line="240" w:lineRule="auto"/>
        <w:jc w:val="center"/>
        <w:rPr>
          <w:rFonts w:ascii="Times New Roman" w:hAnsi="Times New Roman" w:cs="Times New Roman"/>
          <w:bCs/>
          <w:sz w:val="24"/>
          <w:szCs w:val="24"/>
        </w:rPr>
      </w:pPr>
      <w:r w:rsidRPr="00070179">
        <w:rPr>
          <w:rFonts w:ascii="Times New Roman" w:hAnsi="Times New Roman" w:cs="Times New Roman"/>
          <w:bCs/>
          <w:sz w:val="24"/>
          <w:szCs w:val="24"/>
        </w:rPr>
        <w:t>1-346-248-7799</w:t>
      </w:r>
    </w:p>
    <w:p w14:paraId="712F1613" w14:textId="77777777" w:rsidR="00AB06BB" w:rsidRPr="00070179" w:rsidRDefault="00AB06BB" w:rsidP="00070179">
      <w:pPr>
        <w:spacing w:after="0" w:line="240" w:lineRule="auto"/>
        <w:jc w:val="center"/>
        <w:rPr>
          <w:rFonts w:ascii="Times New Roman" w:hAnsi="Times New Roman" w:cs="Times New Roman"/>
          <w:bCs/>
          <w:sz w:val="24"/>
          <w:szCs w:val="24"/>
        </w:rPr>
      </w:pPr>
    </w:p>
    <w:p w14:paraId="60B7007D" w14:textId="77777777" w:rsidR="00131984" w:rsidRPr="00070179" w:rsidRDefault="00131984" w:rsidP="00131984">
      <w:pPr>
        <w:spacing w:after="0" w:line="240" w:lineRule="auto"/>
        <w:rPr>
          <w:rFonts w:ascii="Times New Roman" w:hAnsi="Times New Roman" w:cs="Times New Roman"/>
          <w:bCs/>
          <w:sz w:val="24"/>
          <w:szCs w:val="24"/>
        </w:rPr>
      </w:pPr>
    </w:p>
    <w:p w14:paraId="34AC5843" w14:textId="34AFD5DB" w:rsidR="00131984" w:rsidRPr="00FB4C21" w:rsidRDefault="00131984" w:rsidP="00131984">
      <w:pPr>
        <w:pStyle w:val="Heading2"/>
        <w:spacing w:before="0" w:after="0" w:line="240" w:lineRule="auto"/>
        <w:rPr>
          <w:sz w:val="28"/>
          <w:szCs w:val="28"/>
          <w:u w:val="single"/>
        </w:rPr>
      </w:pPr>
      <w:r w:rsidRPr="00FB4C21">
        <w:rPr>
          <w:sz w:val="28"/>
          <w:szCs w:val="28"/>
          <w:u w:val="single"/>
        </w:rPr>
        <w:t xml:space="preserve">Call Regular </w:t>
      </w:r>
      <w:proofErr w:type="gramStart"/>
      <w:r w:rsidRPr="00FB4C21">
        <w:rPr>
          <w:sz w:val="28"/>
          <w:szCs w:val="28"/>
          <w:u w:val="single"/>
        </w:rPr>
        <w:t>Meeting</w:t>
      </w:r>
      <w:proofErr w:type="gramEnd"/>
      <w:r w:rsidRPr="00FB4C21">
        <w:rPr>
          <w:sz w:val="28"/>
          <w:szCs w:val="28"/>
          <w:u w:val="single"/>
        </w:rPr>
        <w:t xml:space="preserve"> To Order </w:t>
      </w:r>
    </w:p>
    <w:p w14:paraId="3842C11C" w14:textId="77777777" w:rsidR="00D43B1E" w:rsidRDefault="00D43B1E" w:rsidP="00D43B1E"/>
    <w:p w14:paraId="20D7F5A5" w14:textId="1949199A" w:rsidR="00131984" w:rsidRPr="00FB4C21" w:rsidRDefault="00131984" w:rsidP="00131984">
      <w:pPr>
        <w:pStyle w:val="Heading2"/>
        <w:spacing w:before="0" w:after="0" w:line="240" w:lineRule="auto"/>
        <w:rPr>
          <w:sz w:val="28"/>
          <w:szCs w:val="28"/>
          <w:u w:val="single"/>
        </w:rPr>
      </w:pPr>
      <w:r w:rsidRPr="00FB4C21">
        <w:rPr>
          <w:sz w:val="28"/>
          <w:szCs w:val="28"/>
          <w:u w:val="single"/>
        </w:rPr>
        <w:t xml:space="preserve">Public Comment </w:t>
      </w:r>
      <w:proofErr w:type="gramStart"/>
      <w:r w:rsidR="00757AD6" w:rsidRPr="00FB4C21">
        <w:rPr>
          <w:sz w:val="28"/>
          <w:szCs w:val="28"/>
          <w:u w:val="single"/>
        </w:rPr>
        <w:t>for</w:t>
      </w:r>
      <w:proofErr w:type="gramEnd"/>
      <w:r w:rsidRPr="00FB4C21">
        <w:rPr>
          <w:sz w:val="28"/>
          <w:szCs w:val="28"/>
          <w:u w:val="single"/>
        </w:rPr>
        <w:t xml:space="preserve"> Items Not </w:t>
      </w:r>
      <w:r w:rsidR="00757AD6" w:rsidRPr="00FB4C21">
        <w:rPr>
          <w:sz w:val="28"/>
          <w:szCs w:val="28"/>
          <w:u w:val="single"/>
        </w:rPr>
        <w:t>on</w:t>
      </w:r>
      <w:r w:rsidRPr="00FB4C21">
        <w:rPr>
          <w:sz w:val="28"/>
          <w:szCs w:val="28"/>
          <w:u w:val="single"/>
        </w:rPr>
        <w:t xml:space="preserve"> </w:t>
      </w:r>
      <w:r w:rsidR="00757AD6">
        <w:rPr>
          <w:sz w:val="28"/>
          <w:szCs w:val="28"/>
          <w:u w:val="single"/>
        </w:rPr>
        <w:t>t</w:t>
      </w:r>
      <w:r w:rsidRPr="00FB4C21">
        <w:rPr>
          <w:sz w:val="28"/>
          <w:szCs w:val="28"/>
          <w:u w:val="single"/>
        </w:rPr>
        <w:t>he Agenda</w:t>
      </w:r>
    </w:p>
    <w:p w14:paraId="17F77D55" w14:textId="77777777" w:rsidR="00131984" w:rsidRDefault="00131984" w:rsidP="00131984">
      <w:pPr>
        <w:spacing w:after="0" w:line="240" w:lineRule="auto"/>
        <w:ind w:firstLine="720"/>
      </w:pPr>
      <w:r>
        <w:t xml:space="preserve">NOTE: </w:t>
      </w:r>
      <w:r w:rsidRPr="00AB06BB">
        <w:t>Please limit comments to 3 minutes. If comments are not related to an item on the agenda, there will be no Board response or action taken since the topic was not posted with proper notice and any comment could potentially violate the Colorado Open Meetings Law.</w:t>
      </w:r>
    </w:p>
    <w:p w14:paraId="32C9540B" w14:textId="77777777" w:rsidR="00131984" w:rsidRPr="00FB4C21" w:rsidRDefault="00131984" w:rsidP="00131984">
      <w:pPr>
        <w:spacing w:after="0" w:line="240" w:lineRule="auto"/>
        <w:rPr>
          <w:sz w:val="28"/>
          <w:szCs w:val="28"/>
        </w:rPr>
      </w:pPr>
    </w:p>
    <w:p w14:paraId="70A9EB7B" w14:textId="77777777" w:rsidR="00131984" w:rsidRPr="00FB4C21" w:rsidRDefault="00131984" w:rsidP="00131984">
      <w:pPr>
        <w:pStyle w:val="Heading2"/>
        <w:spacing w:before="0" w:after="0" w:line="240" w:lineRule="auto"/>
        <w:rPr>
          <w:sz w:val="28"/>
          <w:szCs w:val="28"/>
          <w:u w:val="single"/>
        </w:rPr>
      </w:pPr>
      <w:r w:rsidRPr="00FB4C21">
        <w:rPr>
          <w:sz w:val="28"/>
          <w:szCs w:val="28"/>
          <w:u w:val="single"/>
        </w:rPr>
        <w:t>Special District and Stakeholder Reports or Announcements</w:t>
      </w:r>
    </w:p>
    <w:p w14:paraId="5B6C1F81" w14:textId="728F095D" w:rsidR="00131984" w:rsidRDefault="00994AFB" w:rsidP="00994AFB">
      <w:pPr>
        <w:pStyle w:val="ListParagraph"/>
        <w:numPr>
          <w:ilvl w:val="0"/>
          <w:numId w:val="20"/>
        </w:numPr>
        <w:spacing w:after="0" w:line="240" w:lineRule="auto"/>
      </w:pPr>
      <w:r>
        <w:t xml:space="preserve">San Miguel </w:t>
      </w:r>
      <w:r w:rsidR="0090527B">
        <w:t>Sheriff’s</w:t>
      </w:r>
      <w:r w:rsidR="005004C4">
        <w:t xml:space="preserve"> </w:t>
      </w:r>
      <w:r w:rsidR="00AE4D22">
        <w:t>Office – written report</w:t>
      </w:r>
    </w:p>
    <w:p w14:paraId="1769E218" w14:textId="29017F50" w:rsidR="005004C4" w:rsidRDefault="005004C4" w:rsidP="00994AFB">
      <w:pPr>
        <w:pStyle w:val="ListParagraph"/>
        <w:numPr>
          <w:ilvl w:val="0"/>
          <w:numId w:val="20"/>
        </w:numPr>
        <w:spacing w:after="0" w:line="240" w:lineRule="auto"/>
      </w:pPr>
      <w:r>
        <w:t xml:space="preserve">Norwood Parks and Recreation </w:t>
      </w:r>
      <w:r w:rsidR="00757AD6">
        <w:t>District</w:t>
      </w:r>
    </w:p>
    <w:p w14:paraId="7C00E3A7" w14:textId="7C6EC217" w:rsidR="007944D0" w:rsidRDefault="007944D0" w:rsidP="00994AFB">
      <w:pPr>
        <w:pStyle w:val="ListParagraph"/>
        <w:numPr>
          <w:ilvl w:val="0"/>
          <w:numId w:val="20"/>
        </w:numPr>
        <w:spacing w:after="0" w:line="240" w:lineRule="auto"/>
      </w:pPr>
      <w:r>
        <w:t>Dark Sky Advocates</w:t>
      </w:r>
    </w:p>
    <w:p w14:paraId="5E018CC0" w14:textId="77777777" w:rsidR="00131984" w:rsidRPr="00AB06BB" w:rsidRDefault="00131984" w:rsidP="00131984">
      <w:pPr>
        <w:spacing w:after="0" w:line="240" w:lineRule="auto"/>
        <w:ind w:firstLine="720"/>
      </w:pPr>
    </w:p>
    <w:p w14:paraId="4DE2843B" w14:textId="77777777" w:rsidR="0084184F" w:rsidRPr="003E3355" w:rsidRDefault="0084184F" w:rsidP="0084184F">
      <w:pPr>
        <w:keepNext/>
        <w:keepLines/>
        <w:spacing w:after="0" w:line="240" w:lineRule="auto"/>
        <w:outlineLvl w:val="1"/>
        <w:rPr>
          <w:rFonts w:asciiTheme="majorHAnsi" w:eastAsiaTheme="majorEastAsia" w:hAnsiTheme="majorHAnsi" w:cstheme="majorBidi"/>
          <w:color w:val="0F4761" w:themeColor="accent1" w:themeShade="BF"/>
          <w:sz w:val="28"/>
          <w:szCs w:val="28"/>
          <w:u w:val="single"/>
        </w:rPr>
      </w:pPr>
      <w:r w:rsidRPr="003E3355">
        <w:rPr>
          <w:rFonts w:asciiTheme="majorHAnsi" w:eastAsiaTheme="majorEastAsia" w:hAnsiTheme="majorHAnsi" w:cstheme="majorBidi"/>
          <w:color w:val="0F4761" w:themeColor="accent1" w:themeShade="BF"/>
          <w:sz w:val="28"/>
          <w:szCs w:val="28"/>
          <w:u w:val="single"/>
        </w:rPr>
        <w:t>Executive Session</w:t>
      </w:r>
    </w:p>
    <w:p w14:paraId="05F7B9E2" w14:textId="77777777" w:rsidR="0084184F" w:rsidRPr="00B51CAD" w:rsidRDefault="0084184F" w:rsidP="0084184F">
      <w:pPr>
        <w:spacing w:after="0" w:line="240" w:lineRule="auto"/>
      </w:pPr>
      <w:r w:rsidRPr="00B51CAD">
        <w:t>CRS §24-6-402 (4)(f)</w:t>
      </w:r>
      <w:r>
        <w:t xml:space="preserve"> - </w:t>
      </w:r>
      <w:r w:rsidRPr="00B51CAD">
        <w:t xml:space="preserve">Discussion on directors </w:t>
      </w:r>
    </w:p>
    <w:p w14:paraId="0BA2BC8A" w14:textId="77777777" w:rsidR="0084184F" w:rsidRPr="00B51CAD" w:rsidRDefault="0084184F" w:rsidP="0084184F">
      <w:pPr>
        <w:spacing w:after="0" w:line="240" w:lineRule="auto"/>
      </w:pPr>
      <w:r w:rsidRPr="00B51CAD">
        <w:t xml:space="preserve">CRS §24-6-402(4)(a) </w:t>
      </w:r>
      <w:r>
        <w:t xml:space="preserve">- </w:t>
      </w:r>
      <w:r w:rsidRPr="00B51CAD">
        <w:t xml:space="preserve">Discussion on the school property purchase </w:t>
      </w:r>
    </w:p>
    <w:p w14:paraId="0761CC2D" w14:textId="77777777" w:rsidR="0084184F" w:rsidRDefault="0084184F" w:rsidP="00131984">
      <w:pPr>
        <w:pStyle w:val="Heading2"/>
        <w:spacing w:before="0" w:after="0" w:line="240" w:lineRule="auto"/>
        <w:rPr>
          <w:sz w:val="28"/>
          <w:szCs w:val="28"/>
          <w:u w:val="single"/>
        </w:rPr>
      </w:pPr>
    </w:p>
    <w:p w14:paraId="108009BC" w14:textId="72176A9C" w:rsidR="00131984" w:rsidRPr="00FB4C21" w:rsidRDefault="00131984" w:rsidP="00131984">
      <w:pPr>
        <w:pStyle w:val="Heading2"/>
        <w:spacing w:before="0" w:after="0" w:line="240" w:lineRule="auto"/>
        <w:rPr>
          <w:sz w:val="28"/>
          <w:szCs w:val="28"/>
          <w:u w:val="single"/>
        </w:rPr>
      </w:pPr>
      <w:r w:rsidRPr="00FB4C21">
        <w:rPr>
          <w:sz w:val="28"/>
          <w:szCs w:val="28"/>
          <w:u w:val="single"/>
        </w:rPr>
        <w:t>Consent Agenda</w:t>
      </w:r>
    </w:p>
    <w:p w14:paraId="1B022D78" w14:textId="39F9EF33" w:rsidR="00131984" w:rsidRPr="00DD43FC" w:rsidRDefault="00131984" w:rsidP="00131984">
      <w:pPr>
        <w:pStyle w:val="ListParagraph"/>
        <w:numPr>
          <w:ilvl w:val="0"/>
          <w:numId w:val="9"/>
        </w:numPr>
        <w:spacing w:after="0" w:line="240" w:lineRule="auto"/>
      </w:pPr>
      <w:r w:rsidRPr="00DD43FC">
        <w:t>Minutes of</w:t>
      </w:r>
      <w:r w:rsidR="005A211C" w:rsidRPr="00DD43FC">
        <w:t xml:space="preserve"> </w:t>
      </w:r>
      <w:r w:rsidR="005004C4" w:rsidRPr="00DD43FC">
        <w:t>October</w:t>
      </w:r>
      <w:r w:rsidR="00757AD6" w:rsidRPr="00DD43FC">
        <w:t xml:space="preserve"> 08, 2025</w:t>
      </w:r>
    </w:p>
    <w:p w14:paraId="7B879AE2" w14:textId="1974201C" w:rsidR="001F01F6" w:rsidRPr="00DD43FC" w:rsidRDefault="005004C4" w:rsidP="00F84B9D">
      <w:pPr>
        <w:pStyle w:val="ListParagraph"/>
        <w:numPr>
          <w:ilvl w:val="0"/>
          <w:numId w:val="9"/>
        </w:numPr>
        <w:spacing w:after="0" w:line="240" w:lineRule="auto"/>
      </w:pPr>
      <w:r w:rsidRPr="00DD43FC">
        <w:t>October</w:t>
      </w:r>
      <w:r w:rsidR="00242FEA" w:rsidRPr="00DD43FC">
        <w:t xml:space="preserve"> </w:t>
      </w:r>
      <w:r w:rsidR="00131984" w:rsidRPr="00DD43FC">
        <w:t>Financials</w:t>
      </w:r>
    </w:p>
    <w:p w14:paraId="0DF3B65D" w14:textId="77777777" w:rsidR="00757AD6" w:rsidRPr="00757AD6" w:rsidRDefault="00757AD6" w:rsidP="00757AD6">
      <w:pPr>
        <w:spacing w:after="0" w:line="240" w:lineRule="auto"/>
        <w:rPr>
          <w:rFonts w:ascii="Times New Roman" w:hAnsi="Times New Roman" w:cs="Times New Roman"/>
          <w:sz w:val="24"/>
          <w:szCs w:val="24"/>
        </w:rPr>
      </w:pPr>
    </w:p>
    <w:p w14:paraId="5B1EE699" w14:textId="5DC57789" w:rsidR="00285B58" w:rsidRPr="00FB4C21" w:rsidRDefault="00285B58" w:rsidP="00F84B9D">
      <w:pPr>
        <w:pStyle w:val="Heading2"/>
        <w:spacing w:before="0" w:after="0" w:line="240" w:lineRule="auto"/>
        <w:rPr>
          <w:sz w:val="28"/>
          <w:szCs w:val="28"/>
          <w:u w:val="single"/>
        </w:rPr>
      </w:pPr>
      <w:r w:rsidRPr="00FB4C21">
        <w:rPr>
          <w:sz w:val="28"/>
          <w:szCs w:val="28"/>
          <w:u w:val="single"/>
        </w:rPr>
        <w:t>Board Business Agenda</w:t>
      </w:r>
    </w:p>
    <w:p w14:paraId="2BF10E6E" w14:textId="7772E631" w:rsidR="00E53A62" w:rsidRPr="00DD43FC" w:rsidRDefault="00E53A62" w:rsidP="00E53A62">
      <w:pPr>
        <w:pStyle w:val="ListParagraph"/>
        <w:numPr>
          <w:ilvl w:val="0"/>
          <w:numId w:val="23"/>
        </w:numPr>
        <w:spacing w:after="0" w:line="240" w:lineRule="auto"/>
      </w:pPr>
      <w:r w:rsidRPr="00DD43FC">
        <w:t>Karl Cody – Planning and Zoning Appointment</w:t>
      </w:r>
    </w:p>
    <w:p w14:paraId="48DB97D5" w14:textId="3955CEF3" w:rsidR="00323487" w:rsidRPr="00DD43FC" w:rsidRDefault="001D2627" w:rsidP="004857BF">
      <w:pPr>
        <w:pStyle w:val="ListParagraph"/>
        <w:numPr>
          <w:ilvl w:val="0"/>
          <w:numId w:val="23"/>
        </w:numPr>
        <w:spacing w:after="0" w:line="240" w:lineRule="auto"/>
      </w:pPr>
      <w:r w:rsidRPr="00DD43FC">
        <w:t>2026 Budget – Public Hearing</w:t>
      </w:r>
    </w:p>
    <w:p w14:paraId="5DD8687E" w14:textId="7833F6CF" w:rsidR="00E62B9A" w:rsidRPr="00DD43FC" w:rsidRDefault="00E62B9A" w:rsidP="004857BF">
      <w:pPr>
        <w:pStyle w:val="ListParagraph"/>
        <w:numPr>
          <w:ilvl w:val="0"/>
          <w:numId w:val="23"/>
        </w:numPr>
        <w:spacing w:after="0" w:line="240" w:lineRule="auto"/>
      </w:pPr>
      <w:r w:rsidRPr="00DD43FC">
        <w:t>NPS Property Purchase</w:t>
      </w:r>
    </w:p>
    <w:p w14:paraId="52B49900" w14:textId="127A7CC1" w:rsidR="00485860" w:rsidRPr="00DD43FC" w:rsidRDefault="00485860" w:rsidP="004857BF">
      <w:pPr>
        <w:pStyle w:val="ListParagraph"/>
        <w:numPr>
          <w:ilvl w:val="0"/>
          <w:numId w:val="23"/>
        </w:numPr>
        <w:spacing w:after="0" w:line="240" w:lineRule="auto"/>
      </w:pPr>
      <w:r w:rsidRPr="00DD43FC">
        <w:t xml:space="preserve">Resolution Prohibiting Dual </w:t>
      </w:r>
      <w:r w:rsidR="00987F16" w:rsidRPr="00DD43FC">
        <w:t xml:space="preserve">Board </w:t>
      </w:r>
      <w:r w:rsidR="00FF442D" w:rsidRPr="00DD43FC">
        <w:t>Service</w:t>
      </w:r>
    </w:p>
    <w:p w14:paraId="29446B6C" w14:textId="742DB0C4" w:rsidR="00FF442D" w:rsidRPr="00DD43FC" w:rsidRDefault="00FF442D" w:rsidP="004857BF">
      <w:pPr>
        <w:pStyle w:val="ListParagraph"/>
        <w:numPr>
          <w:ilvl w:val="0"/>
          <w:numId w:val="23"/>
        </w:numPr>
        <w:spacing w:after="0" w:line="240" w:lineRule="auto"/>
      </w:pPr>
      <w:r w:rsidRPr="00DD43FC">
        <w:t xml:space="preserve">Health Insurance </w:t>
      </w:r>
      <w:r w:rsidR="007944D0" w:rsidRPr="00DD43FC">
        <w:t>Benefits</w:t>
      </w:r>
    </w:p>
    <w:p w14:paraId="0428549A" w14:textId="01F1EE21" w:rsidR="007944D0" w:rsidRPr="00DD43FC" w:rsidRDefault="00752264" w:rsidP="004857BF">
      <w:pPr>
        <w:pStyle w:val="ListParagraph"/>
        <w:numPr>
          <w:ilvl w:val="0"/>
          <w:numId w:val="23"/>
        </w:numPr>
        <w:spacing w:after="0" w:line="240" w:lineRule="auto"/>
      </w:pPr>
      <w:r w:rsidRPr="00DD43FC">
        <w:t>Raises</w:t>
      </w:r>
    </w:p>
    <w:p w14:paraId="790E91CA" w14:textId="189EF0C9" w:rsidR="00752264" w:rsidRPr="00DD43FC" w:rsidRDefault="00752264" w:rsidP="004857BF">
      <w:pPr>
        <w:pStyle w:val="ListParagraph"/>
        <w:numPr>
          <w:ilvl w:val="0"/>
          <w:numId w:val="23"/>
        </w:numPr>
        <w:spacing w:after="0" w:line="240" w:lineRule="auto"/>
      </w:pPr>
      <w:r w:rsidRPr="00DD43FC">
        <w:t>Job Title Change – Sara Owens</w:t>
      </w:r>
    </w:p>
    <w:p w14:paraId="637FA0DE" w14:textId="77777777" w:rsidR="00723587" w:rsidRPr="00DD43FC" w:rsidRDefault="00723587" w:rsidP="00F84B9D">
      <w:pPr>
        <w:pStyle w:val="Heading2"/>
        <w:spacing w:before="0" w:after="0" w:line="240" w:lineRule="auto"/>
        <w:rPr>
          <w:rFonts w:asciiTheme="minorHAnsi" w:eastAsiaTheme="minorHAnsi" w:hAnsiTheme="minorHAnsi" w:cstheme="minorBidi"/>
          <w:color w:val="auto"/>
          <w:sz w:val="22"/>
          <w:szCs w:val="22"/>
        </w:rPr>
      </w:pPr>
    </w:p>
    <w:p w14:paraId="55C7F85D" w14:textId="016D91D1" w:rsidR="00285B58" w:rsidRPr="00FB4C21" w:rsidRDefault="00285B58" w:rsidP="00F84B9D">
      <w:pPr>
        <w:pStyle w:val="Heading2"/>
        <w:spacing w:before="0" w:after="0" w:line="240" w:lineRule="auto"/>
        <w:rPr>
          <w:sz w:val="28"/>
          <w:szCs w:val="28"/>
          <w:u w:val="single"/>
        </w:rPr>
      </w:pPr>
      <w:r w:rsidRPr="00FB4C21">
        <w:rPr>
          <w:sz w:val="28"/>
          <w:szCs w:val="28"/>
          <w:u w:val="single"/>
        </w:rPr>
        <w:t>Staff Reports</w:t>
      </w:r>
    </w:p>
    <w:p w14:paraId="4C025642" w14:textId="0C0B5A2C" w:rsidR="00285B58" w:rsidRPr="00FB4C21" w:rsidRDefault="00285B58" w:rsidP="00FB4C21">
      <w:pPr>
        <w:pStyle w:val="ListParagraph"/>
        <w:numPr>
          <w:ilvl w:val="0"/>
          <w:numId w:val="7"/>
        </w:numPr>
        <w:spacing w:after="0" w:line="240" w:lineRule="auto"/>
      </w:pPr>
      <w:r w:rsidRPr="00FB4C21">
        <w:t xml:space="preserve">Public Works Director, Randy Harris </w:t>
      </w:r>
    </w:p>
    <w:p w14:paraId="1F142380" w14:textId="2DD7BB94" w:rsidR="00A260F2" w:rsidRPr="00757AD6" w:rsidRDefault="00757AD6" w:rsidP="00F84B9D">
      <w:pPr>
        <w:pStyle w:val="ListParagraph"/>
        <w:numPr>
          <w:ilvl w:val="0"/>
          <w:numId w:val="7"/>
        </w:numPr>
        <w:spacing w:after="0" w:line="240" w:lineRule="auto"/>
      </w:pPr>
      <w:r>
        <w:t>Administrative Director, Sara Owens</w:t>
      </w:r>
    </w:p>
    <w:p w14:paraId="13DBF499" w14:textId="77777777" w:rsidR="00A260F2" w:rsidRDefault="00A260F2" w:rsidP="00F84B9D">
      <w:pPr>
        <w:pStyle w:val="Heading2"/>
        <w:spacing w:before="0" w:after="0" w:line="240" w:lineRule="auto"/>
        <w:rPr>
          <w:u w:val="single"/>
        </w:rPr>
      </w:pPr>
    </w:p>
    <w:p w14:paraId="30197B0C" w14:textId="4129C37D" w:rsidR="00285B58" w:rsidRPr="00FB4C21" w:rsidRDefault="00285B58" w:rsidP="00F84B9D">
      <w:pPr>
        <w:pStyle w:val="Heading2"/>
        <w:spacing w:before="0" w:after="0" w:line="240" w:lineRule="auto"/>
        <w:rPr>
          <w:sz w:val="28"/>
          <w:szCs w:val="28"/>
          <w:u w:val="single"/>
        </w:rPr>
      </w:pPr>
      <w:r w:rsidRPr="00FB4C21">
        <w:rPr>
          <w:sz w:val="28"/>
          <w:szCs w:val="28"/>
          <w:u w:val="single"/>
        </w:rPr>
        <w:t>Mayor and Trustee Reports and Announcements</w:t>
      </w:r>
    </w:p>
    <w:p w14:paraId="59BFBE0D" w14:textId="77777777" w:rsidR="00757AD6" w:rsidRPr="00DD43FC" w:rsidRDefault="00285B58" w:rsidP="00DD43FC">
      <w:pPr>
        <w:pStyle w:val="ListParagraph"/>
        <w:numPr>
          <w:ilvl w:val="0"/>
          <w:numId w:val="7"/>
        </w:numPr>
        <w:spacing w:after="0" w:line="240" w:lineRule="auto"/>
      </w:pPr>
      <w:r w:rsidRPr="00DD43FC">
        <w:t xml:space="preserve">Mayors Report </w:t>
      </w:r>
      <w:r w:rsidR="00B11F63" w:rsidRPr="00DD43FC">
        <w:t xml:space="preserve">– written report </w:t>
      </w:r>
    </w:p>
    <w:p w14:paraId="49B0AC78" w14:textId="159F61D0" w:rsidR="00757AD6" w:rsidRPr="00D369E8" w:rsidRDefault="00285B58" w:rsidP="00757AD6">
      <w:pPr>
        <w:pStyle w:val="ListParagraph"/>
        <w:numPr>
          <w:ilvl w:val="0"/>
          <w:numId w:val="7"/>
        </w:numPr>
        <w:spacing w:after="0" w:line="240" w:lineRule="auto"/>
      </w:pPr>
      <w:r w:rsidRPr="00DD43FC">
        <w:t>Trustee Reports</w:t>
      </w:r>
    </w:p>
    <w:p w14:paraId="282BDACA" w14:textId="77777777" w:rsidR="00757AD6" w:rsidRPr="00757AD6" w:rsidRDefault="00757AD6" w:rsidP="00757AD6">
      <w:pPr>
        <w:spacing w:after="0" w:line="240" w:lineRule="auto"/>
        <w:rPr>
          <w:rFonts w:ascii="Times New Roman" w:hAnsi="Times New Roman" w:cs="Times New Roman"/>
          <w:sz w:val="24"/>
          <w:szCs w:val="24"/>
        </w:rPr>
      </w:pPr>
    </w:p>
    <w:p w14:paraId="407D2AE4" w14:textId="39EEC4A3" w:rsidR="00285B58" w:rsidRPr="00FB4C21" w:rsidRDefault="00285B58" w:rsidP="00F84B9D">
      <w:pPr>
        <w:pStyle w:val="Heading2"/>
        <w:spacing w:before="0" w:after="0" w:line="240" w:lineRule="auto"/>
        <w:rPr>
          <w:sz w:val="28"/>
          <w:szCs w:val="28"/>
          <w:u w:val="single"/>
        </w:rPr>
      </w:pPr>
      <w:r w:rsidRPr="00FB4C21">
        <w:rPr>
          <w:sz w:val="28"/>
          <w:szCs w:val="28"/>
          <w:u w:val="single"/>
        </w:rPr>
        <w:t>Adjourn</w:t>
      </w:r>
    </w:p>
    <w:p w14:paraId="61156D73" w14:textId="77777777" w:rsidR="008F5F2B" w:rsidRDefault="008F5F2B" w:rsidP="00AB06BB"/>
    <w:p w14:paraId="7E0E518E" w14:textId="77777777" w:rsidR="00AB06BB" w:rsidRDefault="00AB06BB" w:rsidP="00AB06BB">
      <w:pPr>
        <w:spacing w:after="0" w:line="240" w:lineRule="auto"/>
        <w:rPr>
          <w:rFonts w:ascii="Tahoma" w:hAnsi="Tahoma" w:cs="Tahoma"/>
        </w:rPr>
      </w:pPr>
      <w:r w:rsidRPr="00AB06BB">
        <w:rPr>
          <w:rFonts w:ascii="Tahoma" w:hAnsi="Tahoma" w:cs="Tahoma"/>
        </w:rPr>
        <w:t>NOTE: This agenda is subject to change, including the addition of items up to 24 hours in advance or the deletion of items at any time. The staff reports may include administrative items not listed. Regular meetings, Public Hearings, and Special Meetings are recorded, and ACTION MAY BE TAKEN ON ANY ITEM. Formal Action cannot be taken at Work Sessions.</w:t>
      </w:r>
    </w:p>
    <w:p w14:paraId="2FD3A698" w14:textId="77777777" w:rsidR="00AB06BB" w:rsidRPr="00AB06BB" w:rsidRDefault="00AB06BB" w:rsidP="00AB06BB">
      <w:pPr>
        <w:spacing w:after="0" w:line="240" w:lineRule="auto"/>
        <w:rPr>
          <w:rFonts w:ascii="Tahoma" w:hAnsi="Tahoma" w:cs="Tahoma"/>
        </w:rPr>
      </w:pPr>
    </w:p>
    <w:p w14:paraId="021A8037" w14:textId="3CB9A2DE" w:rsidR="00AB06BB" w:rsidRDefault="00AB06BB" w:rsidP="008F5F2B">
      <w:pPr>
        <w:spacing w:after="0" w:line="240" w:lineRule="auto"/>
        <w:jc w:val="center"/>
        <w:rPr>
          <w:rFonts w:asciiTheme="majorHAnsi" w:eastAsiaTheme="majorEastAsia" w:hAnsiTheme="majorHAnsi" w:cstheme="majorBidi"/>
          <w:color w:val="0F4761" w:themeColor="accent1" w:themeShade="BF"/>
          <w:sz w:val="32"/>
          <w:szCs w:val="32"/>
          <w:u w:val="single"/>
        </w:rPr>
      </w:pPr>
      <w:r w:rsidRPr="00AB06BB">
        <w:rPr>
          <w:rFonts w:ascii="Tahoma" w:hAnsi="Tahoma" w:cs="Tahoma"/>
        </w:rPr>
        <w:t xml:space="preserve">For further information, contact Town Hall at 970-327-4288. If special accommodation is necessary per ADA, contact 970-327-4288 or via email </w:t>
      </w:r>
      <w:r w:rsidR="00FB7A6C">
        <w:rPr>
          <w:rFonts w:ascii="Tahoma" w:hAnsi="Tahoma" w:cs="Tahoma"/>
        </w:rPr>
        <w:t>cross</w:t>
      </w:r>
      <w:r w:rsidRPr="00AB06BB">
        <w:rPr>
          <w:rFonts w:ascii="Tahoma" w:hAnsi="Tahoma" w:cs="Tahoma"/>
        </w:rPr>
        <w:t>@norwoodtown.com prior to the meeting.</w:t>
      </w:r>
    </w:p>
    <w:p w14:paraId="4677D40A" w14:textId="77777777" w:rsidR="00AB06BB" w:rsidRPr="00AB06BB" w:rsidRDefault="00AB06BB" w:rsidP="00AB06BB"/>
    <w:sectPr w:rsidR="00AB06BB" w:rsidRPr="00AB06BB" w:rsidSect="001907DC">
      <w:headerReference w:type="default" r:id="rId1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6FAE" w14:textId="77777777" w:rsidR="00973B4D" w:rsidRDefault="00973B4D" w:rsidP="00070179">
      <w:pPr>
        <w:spacing w:after="0" w:line="240" w:lineRule="auto"/>
      </w:pPr>
      <w:r>
        <w:separator/>
      </w:r>
    </w:p>
  </w:endnote>
  <w:endnote w:type="continuationSeparator" w:id="0">
    <w:p w14:paraId="7BF3FAE9" w14:textId="77777777" w:rsidR="00973B4D" w:rsidRDefault="00973B4D" w:rsidP="00070179">
      <w:pPr>
        <w:spacing w:after="0" w:line="240" w:lineRule="auto"/>
      </w:pPr>
      <w:r>
        <w:continuationSeparator/>
      </w:r>
    </w:p>
  </w:endnote>
  <w:endnote w:type="continuationNotice" w:id="1">
    <w:p w14:paraId="0F9B0C35" w14:textId="77777777" w:rsidR="00973B4D" w:rsidRDefault="00973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D513" w14:textId="77777777" w:rsidR="00973B4D" w:rsidRDefault="00973B4D" w:rsidP="00070179">
      <w:pPr>
        <w:spacing w:after="0" w:line="240" w:lineRule="auto"/>
      </w:pPr>
      <w:r>
        <w:separator/>
      </w:r>
    </w:p>
  </w:footnote>
  <w:footnote w:type="continuationSeparator" w:id="0">
    <w:p w14:paraId="5209984A" w14:textId="77777777" w:rsidR="00973B4D" w:rsidRDefault="00973B4D" w:rsidP="00070179">
      <w:pPr>
        <w:spacing w:after="0" w:line="240" w:lineRule="auto"/>
      </w:pPr>
      <w:r>
        <w:continuationSeparator/>
      </w:r>
    </w:p>
  </w:footnote>
  <w:footnote w:type="continuationNotice" w:id="1">
    <w:p w14:paraId="69EA13F8" w14:textId="77777777" w:rsidR="00973B4D" w:rsidRDefault="00973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8177" w14:textId="433D81C7" w:rsidR="00070179" w:rsidRPr="00285B58" w:rsidRDefault="00070179" w:rsidP="00A83F93">
    <w:pPr>
      <w:pStyle w:val="Header"/>
      <w:jc w:val="center"/>
      <w:rPr>
        <w:rFonts w:ascii="Times New Roman" w:hAnsi="Times New Roman" w:cs="Times New Roman"/>
        <w:b/>
        <w:bCs/>
        <w:sz w:val="32"/>
        <w:szCs w:val="32"/>
      </w:rPr>
    </w:pPr>
    <w:r w:rsidRPr="00285B58">
      <w:rPr>
        <w:rFonts w:ascii="Times New Roman" w:hAnsi="Times New Roman" w:cs="Times New Roman"/>
        <w:b/>
        <w:bCs/>
        <w:sz w:val="32"/>
        <w:szCs w:val="32"/>
      </w:rPr>
      <w:t>NORWOOD TOWN BOARD OF TRUSTEES</w:t>
    </w:r>
  </w:p>
  <w:p w14:paraId="713CE58E" w14:textId="52A75F5E" w:rsidR="00AC558A" w:rsidRPr="00285B58" w:rsidRDefault="00AC558A" w:rsidP="00AC558A">
    <w:pPr>
      <w:pStyle w:val="Header"/>
      <w:jc w:val="center"/>
      <w:rPr>
        <w:rFonts w:ascii="Times New Roman" w:hAnsi="Times New Roman" w:cs="Times New Roman"/>
        <w:sz w:val="24"/>
        <w:szCs w:val="24"/>
      </w:rPr>
    </w:pPr>
    <w:r w:rsidRPr="00285B58">
      <w:rPr>
        <w:rFonts w:ascii="Times New Roman" w:hAnsi="Times New Roman" w:cs="Times New Roman"/>
        <w:b/>
        <w:bCs/>
        <w:sz w:val="24"/>
        <w:szCs w:val="24"/>
      </w:rPr>
      <w:t>Meeting on:</w:t>
    </w:r>
    <w:r w:rsidR="00242FEA">
      <w:rPr>
        <w:rFonts w:ascii="Times New Roman" w:hAnsi="Times New Roman" w:cs="Times New Roman"/>
        <w:sz w:val="24"/>
        <w:szCs w:val="24"/>
      </w:rPr>
      <w:t xml:space="preserve"> Wednes</w:t>
    </w:r>
    <w:r w:rsidR="00810E01">
      <w:rPr>
        <w:rFonts w:ascii="Times New Roman" w:hAnsi="Times New Roman" w:cs="Times New Roman"/>
        <w:sz w:val="24"/>
        <w:szCs w:val="24"/>
      </w:rPr>
      <w:t xml:space="preserve">day </w:t>
    </w:r>
    <w:r w:rsidR="00994AFB">
      <w:rPr>
        <w:rFonts w:ascii="Times New Roman" w:hAnsi="Times New Roman" w:cs="Times New Roman"/>
        <w:sz w:val="24"/>
        <w:szCs w:val="24"/>
      </w:rPr>
      <w:t>November 12</w:t>
    </w:r>
    <w:r w:rsidRPr="00031907">
      <w:rPr>
        <w:rFonts w:ascii="Times New Roman" w:hAnsi="Times New Roman" w:cs="Times New Roman"/>
        <w:sz w:val="24"/>
        <w:szCs w:val="24"/>
      </w:rPr>
      <w:t>, 202</w:t>
    </w:r>
    <w:r w:rsidR="002C2D01">
      <w:rPr>
        <w:rFonts w:ascii="Times New Roman" w:hAnsi="Times New Roman" w:cs="Times New Roman"/>
        <w:sz w:val="24"/>
        <w:szCs w:val="24"/>
      </w:rPr>
      <w:t>5</w:t>
    </w:r>
  </w:p>
  <w:p w14:paraId="44D61CE4" w14:textId="77777777" w:rsidR="00AC558A" w:rsidRPr="00285B58" w:rsidRDefault="00AC558A" w:rsidP="00AC558A">
    <w:pPr>
      <w:pStyle w:val="Header"/>
      <w:jc w:val="center"/>
      <w:rPr>
        <w:rFonts w:ascii="Times New Roman" w:hAnsi="Times New Roman" w:cs="Times New Roman"/>
        <w:sz w:val="24"/>
        <w:szCs w:val="24"/>
      </w:rPr>
    </w:pPr>
    <w:r w:rsidRPr="00285B58">
      <w:rPr>
        <w:rFonts w:ascii="Times New Roman" w:hAnsi="Times New Roman" w:cs="Times New Roman"/>
        <w:b/>
        <w:bCs/>
        <w:sz w:val="24"/>
        <w:szCs w:val="24"/>
      </w:rPr>
      <w:t xml:space="preserve">Regular Session starting at: </w:t>
    </w:r>
    <w:r w:rsidRPr="00285B58">
      <w:rPr>
        <w:rFonts w:ascii="Times New Roman" w:hAnsi="Times New Roman" w:cs="Times New Roman"/>
        <w:sz w:val="24"/>
        <w:szCs w:val="24"/>
      </w:rPr>
      <w:t>7:00 p.m.</w:t>
    </w:r>
  </w:p>
  <w:p w14:paraId="710C661B" w14:textId="55D708F4" w:rsidR="00070179" w:rsidRPr="00285B58" w:rsidRDefault="00070179" w:rsidP="00070179">
    <w:pPr>
      <w:pStyle w:val="Header"/>
      <w:jc w:val="center"/>
      <w:rPr>
        <w:rFonts w:ascii="Times New Roman" w:hAnsi="Times New Roman" w:cs="Times New Roman"/>
        <w:sz w:val="24"/>
        <w:szCs w:val="24"/>
      </w:rPr>
    </w:pPr>
    <w:r w:rsidRPr="00285B58">
      <w:rPr>
        <w:rFonts w:ascii="Times New Roman" w:hAnsi="Times New Roman" w:cs="Times New Roman"/>
        <w:b/>
        <w:bCs/>
        <w:sz w:val="24"/>
        <w:szCs w:val="24"/>
      </w:rPr>
      <w:t xml:space="preserve">Meeting at: </w:t>
    </w:r>
    <w:r w:rsidRPr="00285B58">
      <w:rPr>
        <w:rFonts w:ascii="Times New Roman" w:hAnsi="Times New Roman" w:cs="Times New Roman"/>
        <w:sz w:val="24"/>
        <w:szCs w:val="24"/>
      </w:rPr>
      <w:t>1670 Naturita Street, Norwood CO 81423 at Norwood Town Hall and Zoom 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912"/>
    <w:multiLevelType w:val="hybridMultilevel"/>
    <w:tmpl w:val="7E32C0C4"/>
    <w:lvl w:ilvl="0" w:tplc="10AE481A">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3">
      <w:start w:val="1"/>
      <w:numFmt w:val="bullet"/>
      <w:lvlText w:val="o"/>
      <w:lvlJc w:val="left"/>
      <w:pPr>
        <w:ind w:left="2580" w:hanging="360"/>
      </w:pPr>
      <w:rPr>
        <w:rFonts w:ascii="Courier New" w:hAnsi="Courier New" w:cs="Courier New"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2701FEE"/>
    <w:multiLevelType w:val="hybridMultilevel"/>
    <w:tmpl w:val="4146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A2F2A"/>
    <w:multiLevelType w:val="hybridMultilevel"/>
    <w:tmpl w:val="2676C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249CA"/>
    <w:multiLevelType w:val="hybridMultilevel"/>
    <w:tmpl w:val="93B643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59741E"/>
    <w:multiLevelType w:val="hybridMultilevel"/>
    <w:tmpl w:val="FC98E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4E121C"/>
    <w:multiLevelType w:val="hybridMultilevel"/>
    <w:tmpl w:val="FC283984"/>
    <w:lvl w:ilvl="0" w:tplc="C630AF6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B40212"/>
    <w:multiLevelType w:val="hybridMultilevel"/>
    <w:tmpl w:val="3EE66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87D79"/>
    <w:multiLevelType w:val="hybridMultilevel"/>
    <w:tmpl w:val="A530CE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3E06452"/>
    <w:multiLevelType w:val="hybridMultilevel"/>
    <w:tmpl w:val="1A76A196"/>
    <w:lvl w:ilvl="0" w:tplc="6AEC4C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260D"/>
    <w:multiLevelType w:val="multilevel"/>
    <w:tmpl w:val="DF8C7E5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15:restartNumberingAfterBreak="0">
    <w:nsid w:val="3C53710C"/>
    <w:multiLevelType w:val="hybridMultilevel"/>
    <w:tmpl w:val="45CE52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3D34F8"/>
    <w:multiLevelType w:val="hybridMultilevel"/>
    <w:tmpl w:val="62E2CBD8"/>
    <w:lvl w:ilvl="0" w:tplc="A596EE56">
      <w:start w:val="1"/>
      <w:numFmt w:val="lowerLetter"/>
      <w:lvlText w:val="%1)"/>
      <w:lvlJc w:val="left"/>
      <w:pPr>
        <w:ind w:left="1440" w:hanging="360"/>
      </w:pPr>
      <w:rPr>
        <w:rFonts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0432D"/>
    <w:multiLevelType w:val="hybridMultilevel"/>
    <w:tmpl w:val="1408F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2552D"/>
    <w:multiLevelType w:val="hybridMultilevel"/>
    <w:tmpl w:val="EE1E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41188"/>
    <w:multiLevelType w:val="hybridMultilevel"/>
    <w:tmpl w:val="F0629002"/>
    <w:lvl w:ilvl="0" w:tplc="F822E8EA">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05778"/>
    <w:multiLevelType w:val="hybridMultilevel"/>
    <w:tmpl w:val="1A3A72FE"/>
    <w:lvl w:ilvl="0" w:tplc="83A2665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343ED2"/>
    <w:multiLevelType w:val="hybridMultilevel"/>
    <w:tmpl w:val="6A30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1235C"/>
    <w:multiLevelType w:val="hybridMultilevel"/>
    <w:tmpl w:val="7004E5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470528"/>
    <w:multiLevelType w:val="hybridMultilevel"/>
    <w:tmpl w:val="11D46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324301"/>
    <w:multiLevelType w:val="hybridMultilevel"/>
    <w:tmpl w:val="90D26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36747"/>
    <w:multiLevelType w:val="hybridMultilevel"/>
    <w:tmpl w:val="B8D8D4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69947">
    <w:abstractNumId w:val="2"/>
  </w:num>
  <w:num w:numId="2" w16cid:durableId="1190292790">
    <w:abstractNumId w:val="19"/>
  </w:num>
  <w:num w:numId="3" w16cid:durableId="836379470">
    <w:abstractNumId w:val="14"/>
  </w:num>
  <w:num w:numId="4" w16cid:durableId="1032531995">
    <w:abstractNumId w:val="0"/>
  </w:num>
  <w:num w:numId="5" w16cid:durableId="1625960517">
    <w:abstractNumId w:val="1"/>
  </w:num>
  <w:num w:numId="6" w16cid:durableId="1619676881">
    <w:abstractNumId w:val="20"/>
  </w:num>
  <w:num w:numId="7" w16cid:durableId="116948819">
    <w:abstractNumId w:val="14"/>
  </w:num>
  <w:num w:numId="8" w16cid:durableId="1116677793">
    <w:abstractNumId w:val="8"/>
  </w:num>
  <w:num w:numId="9" w16cid:durableId="1543440063">
    <w:abstractNumId w:val="15"/>
  </w:num>
  <w:num w:numId="10" w16cid:durableId="1703898993">
    <w:abstractNumId w:val="12"/>
  </w:num>
  <w:num w:numId="11" w16cid:durableId="1992514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899584">
    <w:abstractNumId w:val="17"/>
  </w:num>
  <w:num w:numId="13" w16cid:durableId="944577219">
    <w:abstractNumId w:val="5"/>
  </w:num>
  <w:num w:numId="14" w16cid:durableId="1043559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099217">
    <w:abstractNumId w:val="6"/>
  </w:num>
  <w:num w:numId="16" w16cid:durableId="62728543">
    <w:abstractNumId w:val="3"/>
  </w:num>
  <w:num w:numId="17" w16cid:durableId="733234926">
    <w:abstractNumId w:val="16"/>
  </w:num>
  <w:num w:numId="18" w16cid:durableId="1692955077">
    <w:abstractNumId w:val="11"/>
  </w:num>
  <w:num w:numId="19" w16cid:durableId="1157528698">
    <w:abstractNumId w:val="7"/>
  </w:num>
  <w:num w:numId="20" w16cid:durableId="1990284257">
    <w:abstractNumId w:val="4"/>
  </w:num>
  <w:num w:numId="21" w16cid:durableId="2117603251">
    <w:abstractNumId w:val="18"/>
  </w:num>
  <w:num w:numId="22" w16cid:durableId="45568704">
    <w:abstractNumId w:val="13"/>
  </w:num>
  <w:num w:numId="23" w16cid:durableId="948782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79"/>
    <w:rsid w:val="0000405A"/>
    <w:rsid w:val="00004B2E"/>
    <w:rsid w:val="00010052"/>
    <w:rsid w:val="00022F26"/>
    <w:rsid w:val="00025444"/>
    <w:rsid w:val="00032B5E"/>
    <w:rsid w:val="00043C5A"/>
    <w:rsid w:val="000453C2"/>
    <w:rsid w:val="000459D0"/>
    <w:rsid w:val="00055529"/>
    <w:rsid w:val="00063515"/>
    <w:rsid w:val="00065F8B"/>
    <w:rsid w:val="00070179"/>
    <w:rsid w:val="000860B2"/>
    <w:rsid w:val="0009192D"/>
    <w:rsid w:val="000A4D68"/>
    <w:rsid w:val="000A4DD4"/>
    <w:rsid w:val="000C17EC"/>
    <w:rsid w:val="000C2D93"/>
    <w:rsid w:val="000C4AD7"/>
    <w:rsid w:val="000D088A"/>
    <w:rsid w:val="000E3E57"/>
    <w:rsid w:val="000F3804"/>
    <w:rsid w:val="00107136"/>
    <w:rsid w:val="00111C70"/>
    <w:rsid w:val="0011487C"/>
    <w:rsid w:val="00122E4D"/>
    <w:rsid w:val="00130711"/>
    <w:rsid w:val="00131984"/>
    <w:rsid w:val="0013315E"/>
    <w:rsid w:val="00133B46"/>
    <w:rsid w:val="00134870"/>
    <w:rsid w:val="00136B5B"/>
    <w:rsid w:val="00137373"/>
    <w:rsid w:val="00141D7E"/>
    <w:rsid w:val="00152DF3"/>
    <w:rsid w:val="00160632"/>
    <w:rsid w:val="00163969"/>
    <w:rsid w:val="001665FD"/>
    <w:rsid w:val="001749B7"/>
    <w:rsid w:val="00174A52"/>
    <w:rsid w:val="00185178"/>
    <w:rsid w:val="00187D34"/>
    <w:rsid w:val="00190269"/>
    <w:rsid w:val="001907DC"/>
    <w:rsid w:val="0019646C"/>
    <w:rsid w:val="001A1C07"/>
    <w:rsid w:val="001A61E8"/>
    <w:rsid w:val="001B16CA"/>
    <w:rsid w:val="001D0562"/>
    <w:rsid w:val="001D114A"/>
    <w:rsid w:val="001D2627"/>
    <w:rsid w:val="001E0AAA"/>
    <w:rsid w:val="001E5053"/>
    <w:rsid w:val="001E5773"/>
    <w:rsid w:val="001F01F6"/>
    <w:rsid w:val="002024BE"/>
    <w:rsid w:val="002035B3"/>
    <w:rsid w:val="002042F2"/>
    <w:rsid w:val="0020682E"/>
    <w:rsid w:val="0020739A"/>
    <w:rsid w:val="00226391"/>
    <w:rsid w:val="00242535"/>
    <w:rsid w:val="00242FEA"/>
    <w:rsid w:val="00247DA0"/>
    <w:rsid w:val="00261FB4"/>
    <w:rsid w:val="00275880"/>
    <w:rsid w:val="00280BAF"/>
    <w:rsid w:val="00285B58"/>
    <w:rsid w:val="0028670A"/>
    <w:rsid w:val="002934B7"/>
    <w:rsid w:val="00293F02"/>
    <w:rsid w:val="002A578A"/>
    <w:rsid w:val="002A74AD"/>
    <w:rsid w:val="002B1A90"/>
    <w:rsid w:val="002B3D11"/>
    <w:rsid w:val="002C2D01"/>
    <w:rsid w:val="002C3B8F"/>
    <w:rsid w:val="002D1C0E"/>
    <w:rsid w:val="002D3081"/>
    <w:rsid w:val="002D75B6"/>
    <w:rsid w:val="002E45FA"/>
    <w:rsid w:val="002E715B"/>
    <w:rsid w:val="002E773C"/>
    <w:rsid w:val="002F0797"/>
    <w:rsid w:val="00303537"/>
    <w:rsid w:val="0031040E"/>
    <w:rsid w:val="0031472A"/>
    <w:rsid w:val="00323487"/>
    <w:rsid w:val="00324E22"/>
    <w:rsid w:val="00330CCC"/>
    <w:rsid w:val="0033146F"/>
    <w:rsid w:val="003328D4"/>
    <w:rsid w:val="00332912"/>
    <w:rsid w:val="00336242"/>
    <w:rsid w:val="00337D6D"/>
    <w:rsid w:val="0034081D"/>
    <w:rsid w:val="0034780E"/>
    <w:rsid w:val="003551C5"/>
    <w:rsid w:val="003561E1"/>
    <w:rsid w:val="00367A92"/>
    <w:rsid w:val="003722EB"/>
    <w:rsid w:val="00376A1D"/>
    <w:rsid w:val="003818E9"/>
    <w:rsid w:val="00384164"/>
    <w:rsid w:val="003852FF"/>
    <w:rsid w:val="00385583"/>
    <w:rsid w:val="0039458D"/>
    <w:rsid w:val="00395D1B"/>
    <w:rsid w:val="00397E8D"/>
    <w:rsid w:val="003A0649"/>
    <w:rsid w:val="003D5CD2"/>
    <w:rsid w:val="003E3355"/>
    <w:rsid w:val="003E44EF"/>
    <w:rsid w:val="003E690A"/>
    <w:rsid w:val="003E7A6A"/>
    <w:rsid w:val="003F1E4A"/>
    <w:rsid w:val="003F418C"/>
    <w:rsid w:val="003F60F2"/>
    <w:rsid w:val="003F77C7"/>
    <w:rsid w:val="00407441"/>
    <w:rsid w:val="00421BBB"/>
    <w:rsid w:val="0043583B"/>
    <w:rsid w:val="00453707"/>
    <w:rsid w:val="00453A6A"/>
    <w:rsid w:val="00454A55"/>
    <w:rsid w:val="00467878"/>
    <w:rsid w:val="004801D4"/>
    <w:rsid w:val="004857BF"/>
    <w:rsid w:val="00485860"/>
    <w:rsid w:val="00485A82"/>
    <w:rsid w:val="0048799A"/>
    <w:rsid w:val="00494050"/>
    <w:rsid w:val="004A1729"/>
    <w:rsid w:val="004A1EE8"/>
    <w:rsid w:val="004B36DE"/>
    <w:rsid w:val="004B3DB2"/>
    <w:rsid w:val="004C29C7"/>
    <w:rsid w:val="004C45B9"/>
    <w:rsid w:val="004C5E96"/>
    <w:rsid w:val="004C7758"/>
    <w:rsid w:val="004D00FD"/>
    <w:rsid w:val="004D1872"/>
    <w:rsid w:val="004D35B9"/>
    <w:rsid w:val="004D47CA"/>
    <w:rsid w:val="004D54E3"/>
    <w:rsid w:val="004D7E40"/>
    <w:rsid w:val="004F1C24"/>
    <w:rsid w:val="004F642B"/>
    <w:rsid w:val="004F6D8F"/>
    <w:rsid w:val="005004C4"/>
    <w:rsid w:val="00501A28"/>
    <w:rsid w:val="005044A6"/>
    <w:rsid w:val="00507AF5"/>
    <w:rsid w:val="00527CB6"/>
    <w:rsid w:val="0053128B"/>
    <w:rsid w:val="00551539"/>
    <w:rsid w:val="00551A5E"/>
    <w:rsid w:val="005630E0"/>
    <w:rsid w:val="00564DDF"/>
    <w:rsid w:val="005669F8"/>
    <w:rsid w:val="00570683"/>
    <w:rsid w:val="005761AD"/>
    <w:rsid w:val="00581258"/>
    <w:rsid w:val="00581666"/>
    <w:rsid w:val="0058202D"/>
    <w:rsid w:val="00582618"/>
    <w:rsid w:val="005875D3"/>
    <w:rsid w:val="00595FC7"/>
    <w:rsid w:val="005966F3"/>
    <w:rsid w:val="005A10EC"/>
    <w:rsid w:val="005A211C"/>
    <w:rsid w:val="005A4182"/>
    <w:rsid w:val="005B6988"/>
    <w:rsid w:val="005C0665"/>
    <w:rsid w:val="005C2F9A"/>
    <w:rsid w:val="005D442B"/>
    <w:rsid w:val="005F5936"/>
    <w:rsid w:val="005F66E0"/>
    <w:rsid w:val="005F6F5F"/>
    <w:rsid w:val="00611D42"/>
    <w:rsid w:val="00631B12"/>
    <w:rsid w:val="00640BB5"/>
    <w:rsid w:val="00642D13"/>
    <w:rsid w:val="00643E4E"/>
    <w:rsid w:val="00655C74"/>
    <w:rsid w:val="006604C0"/>
    <w:rsid w:val="006742F3"/>
    <w:rsid w:val="00675F08"/>
    <w:rsid w:val="00684F27"/>
    <w:rsid w:val="0069030C"/>
    <w:rsid w:val="006A0ECF"/>
    <w:rsid w:val="006B2BD6"/>
    <w:rsid w:val="006B61F4"/>
    <w:rsid w:val="006D4971"/>
    <w:rsid w:val="006E7777"/>
    <w:rsid w:val="006F0274"/>
    <w:rsid w:val="006F7444"/>
    <w:rsid w:val="00723587"/>
    <w:rsid w:val="0073372C"/>
    <w:rsid w:val="007424B6"/>
    <w:rsid w:val="00742D91"/>
    <w:rsid w:val="00752264"/>
    <w:rsid w:val="00752F79"/>
    <w:rsid w:val="0075370D"/>
    <w:rsid w:val="00757AD6"/>
    <w:rsid w:val="00767B75"/>
    <w:rsid w:val="0078723E"/>
    <w:rsid w:val="007944D0"/>
    <w:rsid w:val="00794CAB"/>
    <w:rsid w:val="00796187"/>
    <w:rsid w:val="007A0D18"/>
    <w:rsid w:val="007A46F5"/>
    <w:rsid w:val="007B1A02"/>
    <w:rsid w:val="007B44DB"/>
    <w:rsid w:val="007B5C02"/>
    <w:rsid w:val="007D18C5"/>
    <w:rsid w:val="007D40CE"/>
    <w:rsid w:val="007E0B35"/>
    <w:rsid w:val="007E6F7C"/>
    <w:rsid w:val="007F14E9"/>
    <w:rsid w:val="008072EC"/>
    <w:rsid w:val="00810E01"/>
    <w:rsid w:val="00816EED"/>
    <w:rsid w:val="008171FB"/>
    <w:rsid w:val="00821FD8"/>
    <w:rsid w:val="008239C3"/>
    <w:rsid w:val="008248CB"/>
    <w:rsid w:val="00824A18"/>
    <w:rsid w:val="008279D8"/>
    <w:rsid w:val="00836B8A"/>
    <w:rsid w:val="0084184F"/>
    <w:rsid w:val="00842E36"/>
    <w:rsid w:val="00846E24"/>
    <w:rsid w:val="008603ED"/>
    <w:rsid w:val="00860D7E"/>
    <w:rsid w:val="008813AA"/>
    <w:rsid w:val="008821B7"/>
    <w:rsid w:val="00893E2F"/>
    <w:rsid w:val="008A1D84"/>
    <w:rsid w:val="008B5D7A"/>
    <w:rsid w:val="008C2C32"/>
    <w:rsid w:val="008D0A6F"/>
    <w:rsid w:val="008E59BD"/>
    <w:rsid w:val="008E7B75"/>
    <w:rsid w:val="008F4B01"/>
    <w:rsid w:val="008F5F2B"/>
    <w:rsid w:val="0090394A"/>
    <w:rsid w:val="0090527B"/>
    <w:rsid w:val="009072AE"/>
    <w:rsid w:val="00911CF4"/>
    <w:rsid w:val="0091477E"/>
    <w:rsid w:val="009206BC"/>
    <w:rsid w:val="00932A9A"/>
    <w:rsid w:val="00944652"/>
    <w:rsid w:val="00952CE5"/>
    <w:rsid w:val="00956408"/>
    <w:rsid w:val="00960097"/>
    <w:rsid w:val="009617AF"/>
    <w:rsid w:val="00964917"/>
    <w:rsid w:val="00973A61"/>
    <w:rsid w:val="00973B4D"/>
    <w:rsid w:val="00977CA9"/>
    <w:rsid w:val="00981695"/>
    <w:rsid w:val="00981D99"/>
    <w:rsid w:val="009858A5"/>
    <w:rsid w:val="00987F16"/>
    <w:rsid w:val="00990C78"/>
    <w:rsid w:val="00994AFB"/>
    <w:rsid w:val="009B013E"/>
    <w:rsid w:val="009B4178"/>
    <w:rsid w:val="009C6320"/>
    <w:rsid w:val="009D4150"/>
    <w:rsid w:val="009D6426"/>
    <w:rsid w:val="00A00070"/>
    <w:rsid w:val="00A0556C"/>
    <w:rsid w:val="00A071C1"/>
    <w:rsid w:val="00A1201D"/>
    <w:rsid w:val="00A14FC6"/>
    <w:rsid w:val="00A20488"/>
    <w:rsid w:val="00A260F2"/>
    <w:rsid w:val="00A26302"/>
    <w:rsid w:val="00A46C0B"/>
    <w:rsid w:val="00A527C8"/>
    <w:rsid w:val="00A60BDD"/>
    <w:rsid w:val="00A640E6"/>
    <w:rsid w:val="00A6436C"/>
    <w:rsid w:val="00A737D3"/>
    <w:rsid w:val="00A750FB"/>
    <w:rsid w:val="00A80D65"/>
    <w:rsid w:val="00A83BE9"/>
    <w:rsid w:val="00A83F93"/>
    <w:rsid w:val="00A861D4"/>
    <w:rsid w:val="00AA1681"/>
    <w:rsid w:val="00AA16AE"/>
    <w:rsid w:val="00AA755A"/>
    <w:rsid w:val="00AB06BB"/>
    <w:rsid w:val="00AC0327"/>
    <w:rsid w:val="00AC558A"/>
    <w:rsid w:val="00AC7BA0"/>
    <w:rsid w:val="00AD46A4"/>
    <w:rsid w:val="00AE109D"/>
    <w:rsid w:val="00AE4D22"/>
    <w:rsid w:val="00B0289B"/>
    <w:rsid w:val="00B11F63"/>
    <w:rsid w:val="00B151C0"/>
    <w:rsid w:val="00B2031C"/>
    <w:rsid w:val="00B33BFC"/>
    <w:rsid w:val="00B37148"/>
    <w:rsid w:val="00B43F9A"/>
    <w:rsid w:val="00B45C91"/>
    <w:rsid w:val="00B47CE4"/>
    <w:rsid w:val="00B51CAD"/>
    <w:rsid w:val="00B52BDB"/>
    <w:rsid w:val="00B5701B"/>
    <w:rsid w:val="00B630E2"/>
    <w:rsid w:val="00B74668"/>
    <w:rsid w:val="00B76CBA"/>
    <w:rsid w:val="00B77551"/>
    <w:rsid w:val="00B82B6D"/>
    <w:rsid w:val="00B83F3E"/>
    <w:rsid w:val="00B858B9"/>
    <w:rsid w:val="00B87316"/>
    <w:rsid w:val="00B90A5E"/>
    <w:rsid w:val="00B90CDC"/>
    <w:rsid w:val="00B911B7"/>
    <w:rsid w:val="00BA53E2"/>
    <w:rsid w:val="00BB283E"/>
    <w:rsid w:val="00BB527E"/>
    <w:rsid w:val="00BB5D50"/>
    <w:rsid w:val="00BC1792"/>
    <w:rsid w:val="00BC2225"/>
    <w:rsid w:val="00BC3B9E"/>
    <w:rsid w:val="00BC764D"/>
    <w:rsid w:val="00BD53F6"/>
    <w:rsid w:val="00BE1266"/>
    <w:rsid w:val="00BE68BF"/>
    <w:rsid w:val="00C0104F"/>
    <w:rsid w:val="00C03711"/>
    <w:rsid w:val="00C1527E"/>
    <w:rsid w:val="00C16274"/>
    <w:rsid w:val="00C251AB"/>
    <w:rsid w:val="00C25487"/>
    <w:rsid w:val="00C25AD1"/>
    <w:rsid w:val="00C34FE8"/>
    <w:rsid w:val="00C5068C"/>
    <w:rsid w:val="00C515CC"/>
    <w:rsid w:val="00C528B2"/>
    <w:rsid w:val="00C67DD8"/>
    <w:rsid w:val="00C81F87"/>
    <w:rsid w:val="00C8498E"/>
    <w:rsid w:val="00C866EA"/>
    <w:rsid w:val="00CB1BB5"/>
    <w:rsid w:val="00CB2AE0"/>
    <w:rsid w:val="00CB4FDD"/>
    <w:rsid w:val="00CB5BED"/>
    <w:rsid w:val="00CB6C2B"/>
    <w:rsid w:val="00CC04CC"/>
    <w:rsid w:val="00CC0B22"/>
    <w:rsid w:val="00CC2DCB"/>
    <w:rsid w:val="00CD5B9A"/>
    <w:rsid w:val="00CE318D"/>
    <w:rsid w:val="00CF59C8"/>
    <w:rsid w:val="00CF6BD8"/>
    <w:rsid w:val="00CF6E8E"/>
    <w:rsid w:val="00D309E6"/>
    <w:rsid w:val="00D35740"/>
    <w:rsid w:val="00D369E8"/>
    <w:rsid w:val="00D43B1E"/>
    <w:rsid w:val="00D67E94"/>
    <w:rsid w:val="00D75D0A"/>
    <w:rsid w:val="00D85DFA"/>
    <w:rsid w:val="00D900EE"/>
    <w:rsid w:val="00D9354D"/>
    <w:rsid w:val="00D95073"/>
    <w:rsid w:val="00DA17E4"/>
    <w:rsid w:val="00DA2A7A"/>
    <w:rsid w:val="00DA4365"/>
    <w:rsid w:val="00DB63B7"/>
    <w:rsid w:val="00DC5068"/>
    <w:rsid w:val="00DC53F5"/>
    <w:rsid w:val="00DD43FC"/>
    <w:rsid w:val="00DD69FC"/>
    <w:rsid w:val="00DE7266"/>
    <w:rsid w:val="00DF5D36"/>
    <w:rsid w:val="00DF62A0"/>
    <w:rsid w:val="00DF73F8"/>
    <w:rsid w:val="00E175C7"/>
    <w:rsid w:val="00E20974"/>
    <w:rsid w:val="00E20D46"/>
    <w:rsid w:val="00E23220"/>
    <w:rsid w:val="00E27DE5"/>
    <w:rsid w:val="00E27ECF"/>
    <w:rsid w:val="00E347F9"/>
    <w:rsid w:val="00E50DA8"/>
    <w:rsid w:val="00E5264A"/>
    <w:rsid w:val="00E53A62"/>
    <w:rsid w:val="00E62B9A"/>
    <w:rsid w:val="00E72923"/>
    <w:rsid w:val="00E911AA"/>
    <w:rsid w:val="00E92598"/>
    <w:rsid w:val="00EA174D"/>
    <w:rsid w:val="00EA694E"/>
    <w:rsid w:val="00EB2472"/>
    <w:rsid w:val="00EB3250"/>
    <w:rsid w:val="00EB516C"/>
    <w:rsid w:val="00EC7C39"/>
    <w:rsid w:val="00ED15D3"/>
    <w:rsid w:val="00ED4D44"/>
    <w:rsid w:val="00ED6036"/>
    <w:rsid w:val="00ED7D84"/>
    <w:rsid w:val="00EF1829"/>
    <w:rsid w:val="00EF4C6D"/>
    <w:rsid w:val="00EF564C"/>
    <w:rsid w:val="00EF5D55"/>
    <w:rsid w:val="00F00ACC"/>
    <w:rsid w:val="00F05E39"/>
    <w:rsid w:val="00F12BAF"/>
    <w:rsid w:val="00F20289"/>
    <w:rsid w:val="00F22F20"/>
    <w:rsid w:val="00F32761"/>
    <w:rsid w:val="00F546C0"/>
    <w:rsid w:val="00F5788B"/>
    <w:rsid w:val="00F60398"/>
    <w:rsid w:val="00F757AB"/>
    <w:rsid w:val="00F77559"/>
    <w:rsid w:val="00F83451"/>
    <w:rsid w:val="00F84B9D"/>
    <w:rsid w:val="00FA0305"/>
    <w:rsid w:val="00FB4C21"/>
    <w:rsid w:val="00FB74AF"/>
    <w:rsid w:val="00FB7A6C"/>
    <w:rsid w:val="00FC4037"/>
    <w:rsid w:val="00FD25C7"/>
    <w:rsid w:val="00FF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F8B9"/>
  <w15:chartTrackingRefBased/>
  <w15:docId w15:val="{E46B1E1C-E0EB-4612-9BB4-E25BB8C9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0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0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179"/>
    <w:rPr>
      <w:rFonts w:eastAsiaTheme="majorEastAsia" w:cstheme="majorBidi"/>
      <w:color w:val="272727" w:themeColor="text1" w:themeTint="D8"/>
    </w:rPr>
  </w:style>
  <w:style w:type="paragraph" w:styleId="Title">
    <w:name w:val="Title"/>
    <w:basedOn w:val="Normal"/>
    <w:next w:val="Normal"/>
    <w:link w:val="TitleChar"/>
    <w:uiPriority w:val="10"/>
    <w:qFormat/>
    <w:rsid w:val="00070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179"/>
    <w:pPr>
      <w:spacing w:before="160"/>
      <w:jc w:val="center"/>
    </w:pPr>
    <w:rPr>
      <w:i/>
      <w:iCs/>
      <w:color w:val="404040" w:themeColor="text1" w:themeTint="BF"/>
    </w:rPr>
  </w:style>
  <w:style w:type="character" w:customStyle="1" w:styleId="QuoteChar">
    <w:name w:val="Quote Char"/>
    <w:basedOn w:val="DefaultParagraphFont"/>
    <w:link w:val="Quote"/>
    <w:uiPriority w:val="29"/>
    <w:rsid w:val="00070179"/>
    <w:rPr>
      <w:i/>
      <w:iCs/>
      <w:color w:val="404040" w:themeColor="text1" w:themeTint="BF"/>
    </w:rPr>
  </w:style>
  <w:style w:type="paragraph" w:styleId="ListParagraph">
    <w:name w:val="List Paragraph"/>
    <w:basedOn w:val="Normal"/>
    <w:uiPriority w:val="34"/>
    <w:qFormat/>
    <w:rsid w:val="00070179"/>
    <w:pPr>
      <w:ind w:left="720"/>
      <w:contextualSpacing/>
    </w:pPr>
  </w:style>
  <w:style w:type="character" w:styleId="IntenseEmphasis">
    <w:name w:val="Intense Emphasis"/>
    <w:basedOn w:val="DefaultParagraphFont"/>
    <w:uiPriority w:val="21"/>
    <w:qFormat/>
    <w:rsid w:val="00070179"/>
    <w:rPr>
      <w:i/>
      <w:iCs/>
      <w:color w:val="0F4761" w:themeColor="accent1" w:themeShade="BF"/>
    </w:rPr>
  </w:style>
  <w:style w:type="paragraph" w:styleId="IntenseQuote">
    <w:name w:val="Intense Quote"/>
    <w:basedOn w:val="Normal"/>
    <w:next w:val="Normal"/>
    <w:link w:val="IntenseQuoteChar"/>
    <w:uiPriority w:val="30"/>
    <w:qFormat/>
    <w:rsid w:val="00070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179"/>
    <w:rPr>
      <w:i/>
      <w:iCs/>
      <w:color w:val="0F4761" w:themeColor="accent1" w:themeShade="BF"/>
    </w:rPr>
  </w:style>
  <w:style w:type="character" w:styleId="IntenseReference">
    <w:name w:val="Intense Reference"/>
    <w:basedOn w:val="DefaultParagraphFont"/>
    <w:uiPriority w:val="32"/>
    <w:qFormat/>
    <w:rsid w:val="00070179"/>
    <w:rPr>
      <w:b/>
      <w:bCs/>
      <w:smallCaps/>
      <w:color w:val="0F4761" w:themeColor="accent1" w:themeShade="BF"/>
      <w:spacing w:val="5"/>
    </w:rPr>
  </w:style>
  <w:style w:type="paragraph" w:styleId="Header">
    <w:name w:val="header"/>
    <w:basedOn w:val="Normal"/>
    <w:link w:val="HeaderChar"/>
    <w:uiPriority w:val="99"/>
    <w:unhideWhenUsed/>
    <w:rsid w:val="0007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179"/>
  </w:style>
  <w:style w:type="paragraph" w:styleId="Footer">
    <w:name w:val="footer"/>
    <w:basedOn w:val="Normal"/>
    <w:link w:val="FooterChar"/>
    <w:uiPriority w:val="99"/>
    <w:unhideWhenUsed/>
    <w:rsid w:val="0007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179"/>
  </w:style>
  <w:style w:type="character" w:styleId="Hyperlink">
    <w:name w:val="Hyperlink"/>
    <w:basedOn w:val="DefaultParagraphFont"/>
    <w:uiPriority w:val="99"/>
    <w:unhideWhenUsed/>
    <w:rsid w:val="00070179"/>
    <w:rPr>
      <w:color w:val="467886" w:themeColor="hyperlink"/>
      <w:u w:val="single"/>
    </w:rPr>
  </w:style>
  <w:style w:type="character" w:customStyle="1" w:styleId="mgl-sm">
    <w:name w:val="mgl-sm"/>
    <w:basedOn w:val="DefaultParagraphFont"/>
    <w:rsid w:val="0007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3570">
      <w:bodyDiv w:val="1"/>
      <w:marLeft w:val="0"/>
      <w:marRight w:val="0"/>
      <w:marTop w:val="0"/>
      <w:marBottom w:val="0"/>
      <w:divBdr>
        <w:top w:val="none" w:sz="0" w:space="0" w:color="auto"/>
        <w:left w:val="none" w:sz="0" w:space="0" w:color="auto"/>
        <w:bottom w:val="none" w:sz="0" w:space="0" w:color="auto"/>
        <w:right w:val="none" w:sz="0" w:space="0" w:color="auto"/>
      </w:divBdr>
    </w:div>
    <w:div w:id="346752949">
      <w:bodyDiv w:val="1"/>
      <w:marLeft w:val="0"/>
      <w:marRight w:val="0"/>
      <w:marTop w:val="0"/>
      <w:marBottom w:val="0"/>
      <w:divBdr>
        <w:top w:val="none" w:sz="0" w:space="0" w:color="auto"/>
        <w:left w:val="none" w:sz="0" w:space="0" w:color="auto"/>
        <w:bottom w:val="none" w:sz="0" w:space="0" w:color="auto"/>
        <w:right w:val="none" w:sz="0" w:space="0" w:color="auto"/>
      </w:divBdr>
    </w:div>
    <w:div w:id="765074257">
      <w:bodyDiv w:val="1"/>
      <w:marLeft w:val="0"/>
      <w:marRight w:val="0"/>
      <w:marTop w:val="0"/>
      <w:marBottom w:val="0"/>
      <w:divBdr>
        <w:top w:val="none" w:sz="0" w:space="0" w:color="auto"/>
        <w:left w:val="none" w:sz="0" w:space="0" w:color="auto"/>
        <w:bottom w:val="none" w:sz="0" w:space="0" w:color="auto"/>
        <w:right w:val="none" w:sz="0" w:space="0" w:color="auto"/>
      </w:divBdr>
    </w:div>
    <w:div w:id="844825327">
      <w:bodyDiv w:val="1"/>
      <w:marLeft w:val="0"/>
      <w:marRight w:val="0"/>
      <w:marTop w:val="0"/>
      <w:marBottom w:val="0"/>
      <w:divBdr>
        <w:top w:val="none" w:sz="0" w:space="0" w:color="auto"/>
        <w:left w:val="none" w:sz="0" w:space="0" w:color="auto"/>
        <w:bottom w:val="none" w:sz="0" w:space="0" w:color="auto"/>
        <w:right w:val="none" w:sz="0" w:space="0" w:color="auto"/>
      </w:divBdr>
    </w:div>
    <w:div w:id="1354306098">
      <w:bodyDiv w:val="1"/>
      <w:marLeft w:val="0"/>
      <w:marRight w:val="0"/>
      <w:marTop w:val="0"/>
      <w:marBottom w:val="0"/>
      <w:divBdr>
        <w:top w:val="none" w:sz="0" w:space="0" w:color="auto"/>
        <w:left w:val="none" w:sz="0" w:space="0" w:color="auto"/>
        <w:bottom w:val="none" w:sz="0" w:space="0" w:color="auto"/>
        <w:right w:val="none" w:sz="0" w:space="0" w:color="auto"/>
      </w:divBdr>
    </w:div>
    <w:div w:id="1388794474">
      <w:bodyDiv w:val="1"/>
      <w:marLeft w:val="0"/>
      <w:marRight w:val="0"/>
      <w:marTop w:val="0"/>
      <w:marBottom w:val="0"/>
      <w:divBdr>
        <w:top w:val="none" w:sz="0" w:space="0" w:color="auto"/>
        <w:left w:val="none" w:sz="0" w:space="0" w:color="auto"/>
        <w:bottom w:val="none" w:sz="0" w:space="0" w:color="auto"/>
        <w:right w:val="none" w:sz="0" w:space="0" w:color="auto"/>
      </w:divBdr>
    </w:div>
    <w:div w:id="1638409426">
      <w:bodyDiv w:val="1"/>
      <w:marLeft w:val="0"/>
      <w:marRight w:val="0"/>
      <w:marTop w:val="0"/>
      <w:marBottom w:val="0"/>
      <w:divBdr>
        <w:top w:val="none" w:sz="0" w:space="0" w:color="auto"/>
        <w:left w:val="none" w:sz="0" w:space="0" w:color="auto"/>
        <w:bottom w:val="none" w:sz="0" w:space="0" w:color="auto"/>
        <w:right w:val="none" w:sz="0" w:space="0" w:color="auto"/>
      </w:divBdr>
    </w:div>
    <w:div w:id="1700934733">
      <w:bodyDiv w:val="1"/>
      <w:marLeft w:val="0"/>
      <w:marRight w:val="0"/>
      <w:marTop w:val="0"/>
      <w:marBottom w:val="0"/>
      <w:divBdr>
        <w:top w:val="none" w:sz="0" w:space="0" w:color="auto"/>
        <w:left w:val="none" w:sz="0" w:space="0" w:color="auto"/>
        <w:bottom w:val="none" w:sz="0" w:space="0" w:color="auto"/>
        <w:right w:val="none" w:sz="0" w:space="0" w:color="auto"/>
      </w:divBdr>
    </w:div>
    <w:div w:id="1788817181">
      <w:bodyDiv w:val="1"/>
      <w:marLeft w:val="0"/>
      <w:marRight w:val="0"/>
      <w:marTop w:val="0"/>
      <w:marBottom w:val="0"/>
      <w:divBdr>
        <w:top w:val="none" w:sz="0" w:space="0" w:color="auto"/>
        <w:left w:val="none" w:sz="0" w:space="0" w:color="auto"/>
        <w:bottom w:val="none" w:sz="0" w:space="0" w:color="auto"/>
        <w:right w:val="none" w:sz="0" w:space="0" w:color="auto"/>
      </w:divBdr>
    </w:div>
    <w:div w:id="19202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2web.zoom.us/j/87556267477?pwd=VmNTcmQ3S3lpTWJFbS80TVZ3NjU5Zz0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38da1d-874a-4d96-977e-28f683b0d72e" xsi:nil="true"/>
    <lcf76f155ced4ddcb4097134ff3c332f xmlns="473d9968-9493-4c50-80d9-f38d36f4a3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D76B91FE55E442A6353A4DF1EB1F9D" ma:contentTypeVersion="15" ma:contentTypeDescription="Create a new document." ma:contentTypeScope="" ma:versionID="510f432ae813bfe5114d5b4c734e4614">
  <xsd:schema xmlns:xsd="http://www.w3.org/2001/XMLSchema" xmlns:xs="http://www.w3.org/2001/XMLSchema" xmlns:p="http://schemas.microsoft.com/office/2006/metadata/properties" xmlns:ns2="1738da1d-874a-4d96-977e-28f683b0d72e" xmlns:ns3="473d9968-9493-4c50-80d9-f38d36f4a39c" targetNamespace="http://schemas.microsoft.com/office/2006/metadata/properties" ma:root="true" ma:fieldsID="465cdff4c547c8ecc047802b9b901782" ns2:_="" ns3:_="">
    <xsd:import namespace="1738da1d-874a-4d96-977e-28f683b0d72e"/>
    <xsd:import namespace="473d9968-9493-4c50-80d9-f38d36f4a3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da1d-874a-4d96-977e-28f683b0d7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75bdee-f3da-439b-a686-66d93cd745ed}" ma:internalName="TaxCatchAll" ma:showField="CatchAllData" ma:web="1738da1d-874a-4d96-977e-28f683b0d7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d9968-9493-4c50-80d9-f38d36f4a3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8070d5-2bed-4296-9593-c77e008794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83450-D7E7-49E9-AFF7-19159D217DAA}">
  <ds:schemaRefs>
    <ds:schemaRef ds:uri="http://schemas.microsoft.com/sharepoint/v3/contenttype/forms"/>
  </ds:schemaRefs>
</ds:datastoreItem>
</file>

<file path=customXml/itemProps2.xml><?xml version="1.0" encoding="utf-8"?>
<ds:datastoreItem xmlns:ds="http://schemas.openxmlformats.org/officeDocument/2006/customXml" ds:itemID="{BF62173D-24B2-4EDD-98CB-BB4363A86F3D}">
  <ds:schemaRefs>
    <ds:schemaRef ds:uri="http://schemas.microsoft.com/office/2006/metadata/properties"/>
    <ds:schemaRef ds:uri="http://schemas.microsoft.com/office/infopath/2007/PartnerControls"/>
    <ds:schemaRef ds:uri="1738da1d-874a-4d96-977e-28f683b0d72e"/>
    <ds:schemaRef ds:uri="473d9968-9493-4c50-80d9-f38d36f4a39c"/>
  </ds:schemaRefs>
</ds:datastoreItem>
</file>

<file path=customXml/itemProps3.xml><?xml version="1.0" encoding="utf-8"?>
<ds:datastoreItem xmlns:ds="http://schemas.openxmlformats.org/officeDocument/2006/customXml" ds:itemID="{7029D4AC-5ABB-4ECA-9F74-A33617E8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da1d-874a-4d96-977e-28f683b0d72e"/>
    <ds:schemaRef ds:uri="473d9968-9493-4c50-80d9-f38d36f4a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 Agenda</dc:title>
  <dc:subject/>
  <dc:creator>Amanda  Pierce</dc:creator>
  <cp:keywords/>
  <dc:description/>
  <cp:lastModifiedBy>Cidney  Ross</cp:lastModifiedBy>
  <cp:revision>37</cp:revision>
  <cp:lastPrinted>2025-11-10T17:40:00Z</cp:lastPrinted>
  <dcterms:created xsi:type="dcterms:W3CDTF">2025-11-06T20:44:00Z</dcterms:created>
  <dcterms:modified xsi:type="dcterms:W3CDTF">2025-11-10T17:40:00Z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0x010100F7D76B91FE55E442A6353A4DF1EB1F9D</vt:lpwstr>
  </property>
  <property fmtid="{D5CDD505-2E9C-101B-9397-08002B2CF9AE}" pid="3" name="MediaServiceImageTags">
    <vt:lpwstr/>
  </property>
</Properties>
</file>